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RoDrink de 35m3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reservatório de água potável para enterrar da Marca Hidrostation–Roto, Modelo RoDrink com 35.000L de capacidade, incluindo reservatório fabricado em PEAD, 2 acessos DN 600 telescópicos - autonivelantes e tampas em plástico com fecho para cargas até 200kg.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Certificado de reserva de água potável.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7530 mm x 2425mm x 2700-3000mm. Peso: 1140 kg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Opcionais: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Acessos de diâmetro 800mm ou 1000mm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Tampas em F. Fundido classe B125 e D400.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Extensões adicionais.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Zona Técnica incorporada.</w:t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-85714</wp:posOffset>
          </wp:positionV>
          <wp:extent cx="1747520" cy="585470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A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color w:val="000000"/>
        <w:sz w:val="38"/>
        <w:szCs w:val="38"/>
      </w:rPr>
    </w:pPr>
    <w:r w:rsidDel="00000000" w:rsidR="00000000" w:rsidRPr="00000000">
      <w:rPr>
        <w:color w:val="000000"/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C">
    <w:pPr>
      <w:tabs>
        <w:tab w:val="left" w:leader="none" w:pos="4820"/>
        <w:tab w:val="left" w:leader="none" w:pos="552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rPr>
      <w:rFonts w:cs="Times New Roman" w:eastAsia="Times New Roman"/>
      <w:szCs w:val="20"/>
      <w:lang w:bidi="en-GB" w:eastAsia="en-GB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E269CC"/>
    <w:pPr>
      <w:keepNext w:val="1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rPr>
      <w:rFonts w:cs="Times New Roman" w:eastAsia="Times New Roman"/>
      <w:szCs w:val="20"/>
      <w:lang w:bidi="en-GB" w:eastAsia="en-GB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pLteAwRQrA4w0NaTKkIh9/TrQ==">CgMxLjA4AHIhMTZIQ2RodGpVUTNzUUlaMXEyZFJQaVE5Y1NDRjI0Q0Zm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2023-11-28T07:13:00Z</dcterms:created>
  <dc:creator>Sergi Arribas Torres</dc:creator>
</cp:coreProperties>
</file>